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8F" w:rsidRDefault="00F53A8F" w:rsidP="00F53A8F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6E5D3B5" wp14:editId="29F79E46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A8F" w:rsidRPr="002A47A1" w:rsidRDefault="00F53A8F" w:rsidP="00F53A8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F53A8F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825EC8" w:rsidRDefault="00F53A8F" w:rsidP="002F6D74">
            <w:pPr>
              <w:spacing w:after="0"/>
            </w:pPr>
            <w:r w:rsidRPr="00E81B90">
              <w:rPr>
                <w:sz w:val="24"/>
                <w:szCs w:val="24"/>
              </w:rPr>
              <w:t>VY_42_</w:t>
            </w:r>
            <w:r w:rsidRPr="002F6D74">
              <w:rPr>
                <w:sz w:val="24"/>
                <w:szCs w:val="24"/>
              </w:rPr>
              <w:t xml:space="preserve">INOVACE_0516 </w:t>
            </w:r>
            <w:r w:rsidR="002F6D74" w:rsidRPr="002F6D74">
              <w:rPr>
                <w:iCs/>
                <w:sz w:val="24"/>
                <w:szCs w:val="24"/>
              </w:rPr>
              <w:t>Výraz-</w:t>
            </w:r>
            <w:r w:rsidR="0015124A">
              <w:rPr>
                <w:iCs/>
                <w:sz w:val="24"/>
                <w:szCs w:val="24"/>
              </w:rPr>
              <w:t>definiční obor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2F6D74">
              <w:rPr>
                <w:sz w:val="24"/>
                <w:szCs w:val="24"/>
              </w:rPr>
              <w:t xml:space="preserve"> ročník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25EC8">
              <w:rPr>
                <w:sz w:val="24"/>
                <w:szCs w:val="24"/>
              </w:rPr>
              <w:t>9. 2. 2014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25EC8">
              <w:rPr>
                <w:sz w:val="24"/>
                <w:szCs w:val="24"/>
              </w:rPr>
              <w:t>Procvičování příkladů k určení podmínek, pro které má daný výraz smysl</w:t>
            </w:r>
          </w:p>
        </w:tc>
      </w:tr>
      <w:tr w:rsidR="00F53A8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825EC8">
              <w:rPr>
                <w:sz w:val="24"/>
                <w:szCs w:val="24"/>
              </w:rPr>
              <w:t>Prezentace prostřednictvím projektoru a v</w:t>
            </w:r>
            <w:r w:rsidR="00376893">
              <w:rPr>
                <w:sz w:val="24"/>
                <w:szCs w:val="24"/>
              </w:rPr>
              <w:t>ýpočet příkladů v průběhu výuky</w:t>
            </w:r>
          </w:p>
        </w:tc>
      </w:tr>
      <w:tr w:rsidR="00F53A8F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F53A8F" w:rsidRPr="00E81B90" w:rsidRDefault="00F53A8F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F53A8F" w:rsidRDefault="00F53A8F" w:rsidP="00F53A8F">
      <w:pPr>
        <w:rPr>
          <w:b/>
          <w:sz w:val="32"/>
          <w:szCs w:val="32"/>
        </w:rPr>
      </w:pPr>
    </w:p>
    <w:p w:rsidR="00F53A8F" w:rsidRDefault="00F53A8F" w:rsidP="00F53A8F">
      <w:bookmarkStart w:id="0" w:name="_GoBack"/>
      <w:bookmarkEnd w:id="0"/>
    </w:p>
    <w:p w:rsidR="00CE5736" w:rsidRPr="00E70CD6" w:rsidRDefault="00E70CD6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VÝRAZ-definiční obor</m:t>
          </m:r>
        </m:oMath>
      </m:oMathPara>
    </w:p>
    <w:p w:rsidR="00F41837" w:rsidRDefault="00F41837">
      <w:pPr>
        <w:rPr>
          <w:rFonts w:eastAsiaTheme="minorEastAsia"/>
          <w:sz w:val="24"/>
          <w:szCs w:val="24"/>
        </w:rPr>
      </w:pPr>
    </w:p>
    <w:p w:rsidR="00FB6BC8" w:rsidRPr="00FB6BC8" w:rsidRDefault="00F418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Např.: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číselné výrazy: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3-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0,7+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2,1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F41837" w:rsidRPr="006C2B1B" w:rsidRDefault="00FB6B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výrazy s proměnnou: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x+y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xy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ab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;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n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;  2πr;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F41837" w:rsidRPr="006C2B1B" w:rsidRDefault="00F4183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čísla…se nazývají konstanty, (π je také konstanta)</m:t>
          </m:r>
        </m:oMath>
      </m:oMathPara>
    </w:p>
    <w:p w:rsidR="006C2B1B" w:rsidRPr="006C2B1B" w:rsidRDefault="006C2B1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písmena…se nazývají proměnné</m:t>
          </m:r>
        </m:oMath>
      </m:oMathPara>
    </w:p>
    <w:p w:rsidR="006C2B1B" w:rsidRPr="006C2B1B" w:rsidRDefault="006C2B1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Je – li proměnná ve jmenovateli zlomku nebo pod odmocninou, musíme u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dat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podmínky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</m:t>
          </m:r>
        </m:oMath>
      </m:oMathPara>
    </w:p>
    <w:p w:rsidR="006C2B1B" w:rsidRPr="00FB6BC8" w:rsidRDefault="006C2B1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pro které má daný výraz smysl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musíme určit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definiční obor výrazu.</m:t>
          </m:r>
        </m:oMath>
      </m:oMathPara>
    </w:p>
    <w:p w:rsidR="00FB6BC8" w:rsidRPr="006C2B1B" w:rsidRDefault="00FB6BC8">
      <w:pPr>
        <w:rPr>
          <w:rFonts w:eastAsiaTheme="minorEastAsia"/>
          <w:b/>
          <w:sz w:val="24"/>
          <w:szCs w:val="24"/>
        </w:rPr>
      </w:pPr>
    </w:p>
    <w:p w:rsidR="006C2B1B" w:rsidRPr="00FB6BC8" w:rsidRDefault="002557AB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ZADÁNÍ</m:t>
          </m:r>
        </m:oMath>
      </m:oMathPara>
    </w:p>
    <w:p w:rsidR="00FB6BC8" w:rsidRPr="002557AB" w:rsidRDefault="00FB6BC8">
      <w:pPr>
        <w:rPr>
          <w:rFonts w:eastAsiaTheme="minorEastAsia"/>
          <w:sz w:val="24"/>
          <w:szCs w:val="24"/>
        </w:rPr>
      </w:pPr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Kdy mají dané výrazy smysl?</m:t>
          </m:r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 3x+2</m:t>
          </m:r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2a-b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den>
          </m:f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den>
          </m:f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rad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2b-5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</m:oMath>
      </m:oMathPara>
    </w:p>
    <w:p w:rsidR="002557AB" w:rsidRPr="002557AB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+2 </m:t>
              </m:r>
            </m:den>
          </m:f>
        </m:oMath>
      </m:oMathPara>
    </w:p>
    <w:p w:rsidR="002557AB" w:rsidRPr="00FB6BC8" w:rsidRDefault="002557A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g)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FB6BC8" w:rsidRPr="00FB6BC8" w:rsidRDefault="00FB6BC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</m:oMath>
      </m:oMathPara>
    </w:p>
    <w:p w:rsidR="00FB6BC8" w:rsidRDefault="00FB6BC8">
      <w:pPr>
        <w:rPr>
          <w:rFonts w:eastAsiaTheme="minorEastAsia"/>
          <w:sz w:val="24"/>
          <w:szCs w:val="24"/>
        </w:rPr>
      </w:pPr>
    </w:p>
    <w:p w:rsidR="00DD37B0" w:rsidRPr="00DD37B0" w:rsidRDefault="00E70C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VÝSLEDKY</m:t>
              </m:r>
            </m:e>
          </m:bar>
        </m:oMath>
      </m:oMathPara>
    </w:p>
    <w:p w:rsidR="00DD37B0" w:rsidRPr="00DD37B0" w:rsidRDefault="00DD3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 x∈R                         b) b≠0                             c)x≠-3                               d) x∈R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DD37B0" w:rsidRPr="00DD37B0" w:rsidRDefault="00DD37B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  b&gt;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f)x≠±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g) a≠3∧a≠-5             </m:t>
          </m:r>
          <m:r>
            <w:rPr>
              <w:rFonts w:ascii="Cambria Math" w:eastAsiaTheme="minorEastAsia" w:hAnsi="Cambria Math"/>
              <w:sz w:val="24"/>
              <w:szCs w:val="24"/>
            </w:rPr>
            <m:t>h) b≠1</m:t>
          </m:r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</m:t>
        </m:r>
      </m:oMath>
    </w:p>
    <w:p w:rsidR="009C4BFE" w:rsidRPr="002A452E" w:rsidRDefault="00E70CD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ŘEŠENÍ</m:t>
              </m:r>
            </m:e>
          </m:bar>
        </m:oMath>
      </m:oMathPara>
    </w:p>
    <w:p w:rsidR="002A452E" w:rsidRPr="002A452E" w:rsidRDefault="002A452E">
      <w:pPr>
        <w:rPr>
          <w:rFonts w:eastAsiaTheme="minorEastAsia"/>
          <w:sz w:val="24"/>
          <w:szCs w:val="24"/>
        </w:rPr>
      </w:pPr>
    </w:p>
    <w:p w:rsidR="009C4BFE" w:rsidRPr="002557AB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Kdy mají dané výrazy smysl?</m:t>
          </m:r>
        </m:oMath>
      </m:oMathPara>
    </w:p>
    <w:p w:rsidR="009C4BFE" w:rsidRPr="002557AB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3x+2               výraz má řešení pro všechna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x∈R</m:t>
          </m:r>
        </m:oMath>
      </m:oMathPara>
    </w:p>
    <w:p w:rsidR="009C4BFE" w:rsidRPr="002557AB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2a-b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výraz má řešení pro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b≠0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(nenulový jmenovatel)</m:t>
          </m:r>
        </m:oMath>
      </m:oMathPara>
    </w:p>
    <w:p w:rsidR="009C4BFE" w:rsidRPr="002557AB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výraz má řešení pro x+3≠0⇒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x≠-3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</m:t>
          </m:r>
        </m:oMath>
      </m:oMathPara>
    </w:p>
    <w:p w:rsidR="009C4BFE" w:rsidRPr="001132C8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d)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výraz má řešení, je-li pod odmocninou kladné číslo⇒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+2≥0</m:t>
          </m:r>
        </m:oMath>
      </m:oMathPara>
    </w:p>
    <w:p w:rsidR="001132C8" w:rsidRPr="001132C8" w:rsidRDefault="001132C8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≥-2;cožm platí pro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x∈R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(druhá mocnina je vždy kladné číslo)</m:t>
          </m:r>
        </m:oMath>
      </m:oMathPara>
    </w:p>
    <w:p w:rsidR="004A049A" w:rsidRPr="004A049A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e)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2b-5</m:t>
                  </m:r>
                </m:e>
              </m:ra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výraz má řešení, je-li  2b-5≥0,protože je pod odmocninou</m:t>
          </m:r>
        </m:oMath>
      </m:oMathPara>
    </w:p>
    <w:p w:rsidR="004A049A" w:rsidRPr="004A049A" w:rsidRDefault="004A049A" w:rsidP="009C4BFE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                 ale protože je odmocnina</m:t>
        </m:r>
      </m:oMath>
      <w:r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ve jmenovateli zlomku, musíme </m:t>
        </m:r>
      </m:oMath>
    </w:p>
    <w:p w:rsidR="00EF6A30" w:rsidRPr="00EF6A30" w:rsidRDefault="00EF6A30" w:rsidP="009C4BFE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                         ještě vyloučit</m:t>
        </m:r>
      </m:oMath>
      <w:r w:rsidR="001C7AE5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možnost, že 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4"/>
                <w:szCs w:val="24"/>
              </w:rPr>
              <m:t>2b-5</m:t>
            </m:r>
          </m:e>
        </m:rad>
        <m:r>
          <w:rPr>
            <w:rFonts w:ascii="Cambria Math" w:eastAsiaTheme="minorEastAsia" w:hAnsi="Cambria Math"/>
            <w:sz w:val="24"/>
            <w:szCs w:val="24"/>
          </w:rPr>
          <m:t xml:space="preserve">=0⇒2b-5&gt;0 ⇒2b&gt;5 </m:t>
        </m:r>
      </m:oMath>
    </w:p>
    <w:p w:rsidR="001C7AE5" w:rsidRPr="004A049A" w:rsidRDefault="00EF6A30" w:rsidP="009C4BFE">
      <w:pPr>
        <w:rPr>
          <w:rFonts w:eastAsiaTheme="minorEastAsia"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b&gt;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EF6A30" w:rsidRPr="00EF6A30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f)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-2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výraz má řešení, je-li výraz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-2≠0 protože je ve jmenovateli</m:t>
          </m:r>
        </m:oMath>
      </m:oMathPara>
    </w:p>
    <w:p w:rsidR="001C7AE5" w:rsidRPr="00EF6A30" w:rsidRDefault="00EF6A30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zlomku⇒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≠2;  po odmocnění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x≠±</m:t>
          </m:r>
          <m:rad>
            <m:radPr>
              <m:degHide m:val="1"/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rad>
        </m:oMath>
      </m:oMathPara>
    </w:p>
    <w:p w:rsidR="009C4BFE" w:rsidRPr="00573F4E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g)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výraz má řešení poku</m:t>
          </m:r>
          <m:r>
            <w:rPr>
              <w:rFonts w:ascii="Cambria Math" w:eastAsiaTheme="minorEastAsia" w:hAnsi="Cambria Math"/>
              <w:sz w:val="24"/>
              <w:szCs w:val="24"/>
            </w:rPr>
            <m:t>d ve jmenovateli zlomku není nula,</m:t>
          </m:r>
        </m:oMath>
      </m:oMathPara>
    </w:p>
    <w:p w:rsidR="00573F4E" w:rsidRPr="00573F4E" w:rsidRDefault="00573F4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≠0∧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≠0⇒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a≠3∧a≠-5</m:t>
          </m:r>
        </m:oMath>
      </m:oMathPara>
    </w:p>
    <w:p w:rsidR="00DD37B0" w:rsidRPr="00DD37B0" w:rsidRDefault="009C4BFE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h)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b-1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výraz má řešení není li ve jmenovateli zlomku nula</m:t>
          </m:r>
        </m:oMath>
      </m:oMathPara>
    </w:p>
    <w:p w:rsidR="009C4BFE" w:rsidRPr="00FB6BC8" w:rsidRDefault="00DD37B0" w:rsidP="009C4BFE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≠0⇒b-1≠0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b≠1</m:t>
          </m:r>
        </m:oMath>
      </m:oMathPara>
    </w:p>
    <w:sectPr w:rsidR="009C4BFE" w:rsidRPr="00FB6B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37"/>
    <w:rsid w:val="001132C8"/>
    <w:rsid w:val="0015124A"/>
    <w:rsid w:val="001C7AE5"/>
    <w:rsid w:val="002557AB"/>
    <w:rsid w:val="002A452E"/>
    <w:rsid w:val="002F6D74"/>
    <w:rsid w:val="00376893"/>
    <w:rsid w:val="004A049A"/>
    <w:rsid w:val="00573F4E"/>
    <w:rsid w:val="006C2B1B"/>
    <w:rsid w:val="00842F96"/>
    <w:rsid w:val="008D2786"/>
    <w:rsid w:val="009C4BFE"/>
    <w:rsid w:val="00CE5736"/>
    <w:rsid w:val="00DD37B0"/>
    <w:rsid w:val="00E54982"/>
    <w:rsid w:val="00E70CD6"/>
    <w:rsid w:val="00EF6A30"/>
    <w:rsid w:val="00F41837"/>
    <w:rsid w:val="00F53A8F"/>
    <w:rsid w:val="00FB6BC8"/>
    <w:rsid w:val="00FE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4183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183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53A8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41837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4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41837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F53A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455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14</cp:revision>
  <cp:lastPrinted>2014-02-20T05:40:00Z</cp:lastPrinted>
  <dcterms:created xsi:type="dcterms:W3CDTF">2014-02-09T10:05:00Z</dcterms:created>
  <dcterms:modified xsi:type="dcterms:W3CDTF">2014-10-07T20:25:00Z</dcterms:modified>
</cp:coreProperties>
</file>